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9AB64" w14:textId="77777777" w:rsidR="009E5995" w:rsidRDefault="009E5995" w:rsidP="00D244BF">
      <w:pPr>
        <w:rPr>
          <w:rFonts w:ascii="Times New Roman" w:hAnsi="Times New Roman" w:cs="Times New Roman"/>
          <w:sz w:val="24"/>
          <w:szCs w:val="24"/>
          <w:lang w:val="es-PA"/>
        </w:rPr>
      </w:pPr>
    </w:p>
    <w:p w14:paraId="65EC4F15" w14:textId="7969AA5D" w:rsidR="00D244BF" w:rsidRPr="00D244BF" w:rsidRDefault="00D244BF" w:rsidP="00D244BF">
      <w:pPr>
        <w:rPr>
          <w:rFonts w:ascii="Times New Roman" w:hAnsi="Times New Roman" w:cs="Times New Roman"/>
          <w:sz w:val="24"/>
          <w:szCs w:val="24"/>
          <w:lang w:val="es-PA"/>
        </w:rPr>
      </w:pPr>
      <w:r w:rsidRPr="00D244BF">
        <w:rPr>
          <w:rFonts w:ascii="Times New Roman" w:hAnsi="Times New Roman" w:cs="Times New Roman"/>
          <w:sz w:val="24"/>
          <w:szCs w:val="24"/>
          <w:lang w:val="es-PA"/>
        </w:rPr>
        <w:t>A:</w:t>
      </w:r>
    </w:p>
    <w:p w14:paraId="4C2B74D9" w14:textId="29765B15" w:rsidR="00D244BF" w:rsidRDefault="00D244BF" w:rsidP="00D244BF">
      <w:pPr>
        <w:rPr>
          <w:rFonts w:ascii="Times New Roman" w:hAnsi="Times New Roman" w:cs="Times New Roman"/>
          <w:sz w:val="24"/>
          <w:szCs w:val="24"/>
          <w:lang w:val="es-PA"/>
        </w:rPr>
      </w:pPr>
      <w:r>
        <w:rPr>
          <w:rFonts w:ascii="Times New Roman" w:hAnsi="Times New Roman" w:cs="Times New Roman"/>
          <w:sz w:val="24"/>
          <w:szCs w:val="24"/>
          <w:lang w:val="es-PA"/>
        </w:rPr>
        <w:t xml:space="preserve">Comité Científico </w:t>
      </w:r>
      <w:r w:rsidR="00C405B7">
        <w:rPr>
          <w:rFonts w:ascii="Times New Roman" w:hAnsi="Times New Roman" w:cs="Times New Roman"/>
          <w:sz w:val="24"/>
          <w:szCs w:val="24"/>
          <w:lang w:val="es-PA"/>
        </w:rPr>
        <w:t>–</w:t>
      </w:r>
      <w:r>
        <w:rPr>
          <w:rFonts w:ascii="Times New Roman" w:hAnsi="Times New Roman" w:cs="Times New Roman"/>
          <w:sz w:val="24"/>
          <w:szCs w:val="24"/>
          <w:lang w:val="es-PA"/>
        </w:rPr>
        <w:t xml:space="preserve"> Administrativo</w:t>
      </w:r>
      <w:r w:rsidR="00C405B7">
        <w:rPr>
          <w:rFonts w:ascii="Times New Roman" w:hAnsi="Times New Roman" w:cs="Times New Roman"/>
          <w:sz w:val="24"/>
          <w:szCs w:val="24"/>
          <w:lang w:val="es-PA"/>
        </w:rPr>
        <w:t xml:space="preserve"> (</w:t>
      </w:r>
      <w:bookmarkStart w:id="0" w:name="_Hlk130286226"/>
      <w:r w:rsidR="00C405B7">
        <w:rPr>
          <w:rFonts w:ascii="Times New Roman" w:hAnsi="Times New Roman" w:cs="Times New Roman"/>
          <w:sz w:val="24"/>
          <w:szCs w:val="24"/>
          <w:lang w:val="es-PA"/>
        </w:rPr>
        <w:t>GCA-HPC-UTP</w:t>
      </w:r>
      <w:bookmarkEnd w:id="0"/>
      <w:r w:rsidR="00C405B7">
        <w:rPr>
          <w:rFonts w:ascii="Times New Roman" w:hAnsi="Times New Roman" w:cs="Times New Roman"/>
          <w:sz w:val="24"/>
          <w:szCs w:val="24"/>
          <w:lang w:val="es-PA"/>
        </w:rPr>
        <w:t>)</w:t>
      </w:r>
      <w:r w:rsidRPr="00D244BF">
        <w:rPr>
          <w:rFonts w:ascii="Times New Roman" w:hAnsi="Times New Roman" w:cs="Times New Roman"/>
          <w:sz w:val="24"/>
          <w:szCs w:val="24"/>
          <w:lang w:val="es-PA"/>
        </w:rPr>
        <w:t xml:space="preserve"> </w:t>
      </w:r>
    </w:p>
    <w:p w14:paraId="35A2BDDC" w14:textId="0A14B47A" w:rsidR="00D244BF" w:rsidRDefault="00D244BF" w:rsidP="00D244BF">
      <w:pPr>
        <w:rPr>
          <w:rFonts w:ascii="Times New Roman" w:hAnsi="Times New Roman" w:cs="Times New Roman"/>
          <w:sz w:val="24"/>
          <w:szCs w:val="24"/>
          <w:lang w:val="es-PA"/>
        </w:rPr>
      </w:pPr>
      <w:bookmarkStart w:id="1" w:name="_Hlk130285822"/>
      <w:r>
        <w:rPr>
          <w:rFonts w:ascii="Times New Roman" w:hAnsi="Times New Roman" w:cs="Times New Roman"/>
          <w:sz w:val="24"/>
          <w:szCs w:val="24"/>
          <w:lang w:val="es-PA"/>
        </w:rPr>
        <w:t>Grupo HPC -Proyecto SENACYT EIE18-16</w:t>
      </w:r>
    </w:p>
    <w:p w14:paraId="575C55C1" w14:textId="3686D20E" w:rsidR="0087498A" w:rsidRDefault="0087498A" w:rsidP="00D244BF">
      <w:pPr>
        <w:rPr>
          <w:rFonts w:ascii="Times New Roman" w:hAnsi="Times New Roman" w:cs="Times New Roman"/>
          <w:sz w:val="24"/>
          <w:szCs w:val="24"/>
          <w:lang w:val="es-PA"/>
        </w:rPr>
      </w:pPr>
      <w:r>
        <w:rPr>
          <w:rFonts w:ascii="Times New Roman" w:hAnsi="Times New Roman" w:cs="Times New Roman"/>
          <w:sz w:val="24"/>
          <w:szCs w:val="24"/>
          <w:lang w:val="es-PA"/>
        </w:rPr>
        <w:t>Centro de Investigaciones Hidráulicas e Hidrotécnicas (CIHH)</w:t>
      </w:r>
    </w:p>
    <w:bookmarkEnd w:id="1"/>
    <w:p w14:paraId="3F5A639C" w14:textId="1ADBC169" w:rsidR="00D244BF" w:rsidRPr="00D244BF" w:rsidRDefault="00D244BF" w:rsidP="00D244BF">
      <w:pPr>
        <w:rPr>
          <w:rFonts w:ascii="Times New Roman" w:hAnsi="Times New Roman" w:cs="Times New Roman"/>
          <w:sz w:val="24"/>
          <w:szCs w:val="24"/>
          <w:lang w:val="es-PA"/>
        </w:rPr>
      </w:pPr>
      <w:r>
        <w:rPr>
          <w:rFonts w:ascii="Times New Roman" w:hAnsi="Times New Roman" w:cs="Times New Roman"/>
          <w:sz w:val="24"/>
          <w:szCs w:val="24"/>
          <w:lang w:val="es-PA"/>
        </w:rPr>
        <w:t>Universidad Tecnológica de Panamá</w:t>
      </w:r>
    </w:p>
    <w:p w14:paraId="09AC247A" w14:textId="77777777" w:rsidR="00D244BF" w:rsidRPr="00D244BF" w:rsidRDefault="00D244BF" w:rsidP="00D244BF">
      <w:pPr>
        <w:rPr>
          <w:rFonts w:ascii="Times New Roman" w:hAnsi="Times New Roman" w:cs="Times New Roman"/>
          <w:sz w:val="24"/>
          <w:szCs w:val="24"/>
          <w:lang w:val="es-PA"/>
        </w:rPr>
      </w:pPr>
    </w:p>
    <w:p w14:paraId="2C0016C4" w14:textId="28C3EE42" w:rsidR="00D244BF" w:rsidRPr="00D244BF" w:rsidRDefault="00963E96" w:rsidP="00D244BF">
      <w:pPr>
        <w:rPr>
          <w:rFonts w:ascii="Times New Roman" w:hAnsi="Times New Roman" w:cs="Times New Roman"/>
          <w:sz w:val="24"/>
          <w:szCs w:val="24"/>
          <w:lang w:val="es-PA"/>
        </w:rPr>
      </w:pPr>
      <w:r>
        <w:rPr>
          <w:rFonts w:ascii="Times New Roman" w:hAnsi="Times New Roman" w:cs="Times New Roman"/>
          <w:sz w:val="24"/>
          <w:szCs w:val="24"/>
          <w:lang w:val="es-PA"/>
        </w:rPr>
        <w:t>La presente</w:t>
      </w:r>
      <w:r w:rsidR="00D244BF" w:rsidRPr="00D244BF">
        <w:rPr>
          <w:rFonts w:ascii="Times New Roman" w:hAnsi="Times New Roman" w:cs="Times New Roman"/>
          <w:sz w:val="24"/>
          <w:szCs w:val="24"/>
          <w:lang w:val="es-PA"/>
        </w:rPr>
        <w:t xml:space="preserve"> certifica que </w:t>
      </w:r>
      <w:r w:rsidRPr="00963E96">
        <w:rPr>
          <w:rFonts w:ascii="Times New Roman" w:hAnsi="Times New Roman" w:cs="Times New Roman"/>
          <w:b/>
          <w:bCs/>
          <w:sz w:val="24"/>
          <w:szCs w:val="24"/>
          <w:u w:val="single"/>
          <w:lang w:val="es-PA"/>
        </w:rPr>
        <w:t>NOMBRE COMPLETO</w:t>
      </w:r>
      <w:r w:rsidR="00D244BF" w:rsidRPr="00D244BF">
        <w:rPr>
          <w:rFonts w:ascii="Times New Roman" w:hAnsi="Times New Roman" w:cs="Times New Roman"/>
          <w:sz w:val="24"/>
          <w:szCs w:val="24"/>
          <w:lang w:val="es-PA"/>
        </w:rPr>
        <w:t xml:space="preserve"> (</w:t>
      </w:r>
      <w:r w:rsidRPr="00963E96">
        <w:rPr>
          <w:rFonts w:ascii="Times New Roman" w:hAnsi="Times New Roman" w:cs="Times New Roman"/>
          <w:b/>
          <w:bCs/>
          <w:sz w:val="24"/>
          <w:szCs w:val="24"/>
          <w:u w:val="single"/>
          <w:lang w:val="es-PA"/>
        </w:rPr>
        <w:t>AFILIACIÓN</w:t>
      </w:r>
      <w:r w:rsidR="00D244BF" w:rsidRPr="00D244BF">
        <w:rPr>
          <w:rFonts w:ascii="Times New Roman" w:hAnsi="Times New Roman" w:cs="Times New Roman"/>
          <w:sz w:val="24"/>
          <w:szCs w:val="24"/>
          <w:lang w:val="es-PA"/>
        </w:rPr>
        <w:t>) ("</w:t>
      </w:r>
      <w:r w:rsidR="00D244BF" w:rsidRPr="00963E96">
        <w:rPr>
          <w:rFonts w:ascii="Times New Roman" w:hAnsi="Times New Roman" w:cs="Times New Roman"/>
          <w:b/>
          <w:bCs/>
          <w:sz w:val="24"/>
          <w:szCs w:val="24"/>
          <w:lang w:val="es-PA"/>
        </w:rPr>
        <w:t>USUARIO</w:t>
      </w:r>
      <w:r w:rsidR="00D244BF" w:rsidRPr="00D244BF">
        <w:rPr>
          <w:rFonts w:ascii="Times New Roman" w:hAnsi="Times New Roman" w:cs="Times New Roman"/>
          <w:sz w:val="24"/>
          <w:szCs w:val="24"/>
          <w:lang w:val="es-PA"/>
        </w:rPr>
        <w:t xml:space="preserve">") acordó que su uso del sistema </w:t>
      </w:r>
      <w:r w:rsidR="00BC1996">
        <w:rPr>
          <w:rFonts w:ascii="Times New Roman" w:hAnsi="Times New Roman" w:cs="Times New Roman"/>
          <w:sz w:val="24"/>
          <w:szCs w:val="24"/>
          <w:lang w:val="es-PA"/>
        </w:rPr>
        <w:t>del clúster conformado por los servidores DGXA100 y ASUS</w:t>
      </w:r>
      <w:r w:rsidR="00D244BF" w:rsidRPr="00D244BF">
        <w:rPr>
          <w:rFonts w:ascii="Times New Roman" w:hAnsi="Times New Roman" w:cs="Times New Roman"/>
          <w:sz w:val="24"/>
          <w:szCs w:val="24"/>
          <w:lang w:val="es-PA"/>
        </w:rPr>
        <w:t xml:space="preserve"> en el </w:t>
      </w:r>
      <w:r w:rsidR="00BC1996" w:rsidRPr="00BC1996">
        <w:rPr>
          <w:rFonts w:ascii="Times New Roman" w:hAnsi="Times New Roman" w:cs="Times New Roman"/>
          <w:sz w:val="24"/>
          <w:szCs w:val="24"/>
          <w:lang w:val="es-PA"/>
        </w:rPr>
        <w:t>Grupo HPC -Proyecto SENACYT EIE18-16</w:t>
      </w:r>
      <w:r w:rsidR="00BC1996">
        <w:rPr>
          <w:rFonts w:ascii="Times New Roman" w:hAnsi="Times New Roman" w:cs="Times New Roman"/>
          <w:sz w:val="24"/>
          <w:szCs w:val="24"/>
          <w:lang w:val="es-PA"/>
        </w:rPr>
        <w:t xml:space="preserve"> </w:t>
      </w:r>
      <w:r w:rsidR="00D244BF" w:rsidRPr="00D244BF">
        <w:rPr>
          <w:rFonts w:ascii="Times New Roman" w:hAnsi="Times New Roman" w:cs="Times New Roman"/>
          <w:sz w:val="24"/>
          <w:szCs w:val="24"/>
          <w:lang w:val="es-PA"/>
        </w:rPr>
        <w:t xml:space="preserve">de la </w:t>
      </w:r>
      <w:r w:rsidR="00BC1996" w:rsidRPr="00BC1996">
        <w:rPr>
          <w:rFonts w:ascii="Times New Roman" w:hAnsi="Times New Roman" w:cs="Times New Roman"/>
          <w:sz w:val="24"/>
          <w:szCs w:val="24"/>
          <w:lang w:val="es-PA"/>
        </w:rPr>
        <w:t>Universidad Tecnológica de Panamá</w:t>
      </w:r>
      <w:r w:rsidR="00BC1996">
        <w:rPr>
          <w:rFonts w:ascii="Times New Roman" w:hAnsi="Times New Roman" w:cs="Times New Roman"/>
          <w:sz w:val="24"/>
          <w:szCs w:val="24"/>
          <w:lang w:val="es-PA"/>
        </w:rPr>
        <w:t xml:space="preserve"> </w:t>
      </w:r>
      <w:r w:rsidR="00D244BF" w:rsidRPr="00D244BF">
        <w:rPr>
          <w:rFonts w:ascii="Times New Roman" w:hAnsi="Times New Roman" w:cs="Times New Roman"/>
          <w:sz w:val="24"/>
          <w:szCs w:val="24"/>
          <w:lang w:val="es-PA"/>
        </w:rPr>
        <w:t>(</w:t>
      </w:r>
      <w:r w:rsidR="00BC1996">
        <w:rPr>
          <w:rFonts w:ascii="Times New Roman" w:hAnsi="Times New Roman" w:cs="Times New Roman"/>
          <w:sz w:val="24"/>
          <w:szCs w:val="24"/>
          <w:lang w:val="es-PA"/>
        </w:rPr>
        <w:t>CPU.HYPERSTORM – GPU.HYPERSTORM</w:t>
      </w:r>
      <w:r w:rsidR="00D244BF" w:rsidRPr="00D244BF">
        <w:rPr>
          <w:rFonts w:ascii="Times New Roman" w:hAnsi="Times New Roman" w:cs="Times New Roman"/>
          <w:sz w:val="24"/>
          <w:szCs w:val="24"/>
          <w:lang w:val="es-PA"/>
        </w:rPr>
        <w:t>/U</w:t>
      </w:r>
      <w:r w:rsidR="00BC1996">
        <w:rPr>
          <w:rFonts w:ascii="Times New Roman" w:hAnsi="Times New Roman" w:cs="Times New Roman"/>
          <w:sz w:val="24"/>
          <w:szCs w:val="24"/>
          <w:lang w:val="es-PA"/>
        </w:rPr>
        <w:t>TP</w:t>
      </w:r>
      <w:r w:rsidR="00D244BF" w:rsidRPr="00D244BF">
        <w:rPr>
          <w:rFonts w:ascii="Times New Roman" w:hAnsi="Times New Roman" w:cs="Times New Roman"/>
          <w:sz w:val="24"/>
          <w:szCs w:val="24"/>
          <w:lang w:val="es-PA"/>
        </w:rPr>
        <w:t>) está limitado a los propósitos para estudiar</w:t>
      </w:r>
      <w:r w:rsidR="00866BFA">
        <w:rPr>
          <w:rFonts w:ascii="Times New Roman" w:hAnsi="Times New Roman" w:cs="Times New Roman"/>
          <w:sz w:val="24"/>
          <w:szCs w:val="24"/>
          <w:lang w:val="es-PA"/>
        </w:rPr>
        <w:t>/analizar</w:t>
      </w:r>
      <w:r w:rsidR="00B25AE9">
        <w:rPr>
          <w:rFonts w:ascii="Times New Roman" w:hAnsi="Times New Roman" w:cs="Times New Roman"/>
          <w:sz w:val="24"/>
          <w:szCs w:val="24"/>
          <w:vertAlign w:val="superscript"/>
          <w:lang w:val="es-PA"/>
        </w:rPr>
        <w:t>1</w:t>
      </w:r>
      <w:r w:rsidR="00866BFA" w:rsidRPr="00B25AE9">
        <w:rPr>
          <w:rFonts w:ascii="Times New Roman" w:hAnsi="Times New Roman" w:cs="Times New Roman"/>
          <w:sz w:val="24"/>
          <w:szCs w:val="24"/>
          <w:lang w:val="es-PA"/>
        </w:rPr>
        <w:t>___</w:t>
      </w:r>
      <w:r w:rsidR="003925E8" w:rsidRPr="003925E8">
        <w:rPr>
          <w:rFonts w:ascii="Times New Roman" w:hAnsi="Times New Roman" w:cs="Times New Roman"/>
          <w:color w:val="A6A6A6" w:themeColor="background1" w:themeShade="A6"/>
          <w:sz w:val="28"/>
          <w:szCs w:val="28"/>
          <w:u w:val="single"/>
          <w:lang w:val="es-PA"/>
        </w:rPr>
        <w:t>Titulo de la actividad/proyecto/investigación</w:t>
      </w:r>
      <w:r w:rsidR="00866BFA" w:rsidRPr="00B25AE9">
        <w:rPr>
          <w:rFonts w:ascii="Times New Roman" w:hAnsi="Times New Roman" w:cs="Times New Roman"/>
          <w:sz w:val="24"/>
          <w:szCs w:val="24"/>
          <w:lang w:val="es-PA"/>
        </w:rPr>
        <w:t>__</w:t>
      </w:r>
      <w:r w:rsidR="00D244BF" w:rsidRPr="00B25AE9">
        <w:rPr>
          <w:rFonts w:ascii="Times New Roman" w:hAnsi="Times New Roman" w:cs="Times New Roman"/>
          <w:sz w:val="24"/>
          <w:szCs w:val="24"/>
          <w:lang w:val="es-PA"/>
        </w:rPr>
        <w:t xml:space="preserve"> -</w:t>
      </w:r>
      <w:r w:rsidR="00D244BF" w:rsidRPr="00866BFA">
        <w:rPr>
          <w:rFonts w:ascii="Times New Roman" w:hAnsi="Times New Roman" w:cs="Times New Roman"/>
          <w:sz w:val="24"/>
          <w:szCs w:val="24"/>
          <w:lang w:val="es-PA"/>
        </w:rPr>
        <w:t xml:space="preserve"> (</w:t>
      </w:r>
      <w:r w:rsidR="00866BFA" w:rsidRPr="00866BFA">
        <w:rPr>
          <w:rFonts w:ascii="Times New Roman" w:hAnsi="Times New Roman" w:cs="Times New Roman"/>
          <w:sz w:val="24"/>
          <w:szCs w:val="24"/>
          <w:lang w:val="es-PA"/>
        </w:rPr>
        <w:t xml:space="preserve">a partir del ___ al ____ del mes de____ del año </w:t>
      </w:r>
      <w:r w:rsidR="00100279">
        <w:rPr>
          <w:rFonts w:ascii="Times New Roman" w:hAnsi="Times New Roman" w:cs="Times New Roman"/>
          <w:sz w:val="24"/>
          <w:szCs w:val="24"/>
          <w:lang w:val="es-PA"/>
        </w:rPr>
        <w:t>2023</w:t>
      </w:r>
      <w:r w:rsidR="00D244BF" w:rsidRPr="00866BFA">
        <w:rPr>
          <w:rFonts w:ascii="Times New Roman" w:hAnsi="Times New Roman" w:cs="Times New Roman"/>
          <w:sz w:val="24"/>
          <w:szCs w:val="24"/>
          <w:lang w:val="es-PA"/>
        </w:rPr>
        <w:t>)".</w:t>
      </w:r>
      <w:r w:rsidR="00D244BF" w:rsidRPr="00D244BF">
        <w:rPr>
          <w:rFonts w:ascii="Times New Roman" w:hAnsi="Times New Roman" w:cs="Times New Roman"/>
          <w:sz w:val="24"/>
          <w:szCs w:val="24"/>
          <w:lang w:val="es-PA"/>
        </w:rPr>
        <w:t xml:space="preserve"> La cuenta de usuario en el sistema </w:t>
      </w:r>
      <w:r w:rsidR="00C405B7" w:rsidRPr="00C405B7">
        <w:rPr>
          <w:rFonts w:ascii="Times New Roman" w:hAnsi="Times New Roman" w:cs="Times New Roman"/>
          <w:sz w:val="24"/>
          <w:szCs w:val="24"/>
          <w:lang w:val="es-PA"/>
        </w:rPr>
        <w:t>del clúster conformado por los servidores DGXA100 y ASUS</w:t>
      </w:r>
      <w:r w:rsidR="00D244BF" w:rsidRPr="00D244BF">
        <w:rPr>
          <w:rFonts w:ascii="Times New Roman" w:hAnsi="Times New Roman" w:cs="Times New Roman"/>
          <w:sz w:val="24"/>
          <w:szCs w:val="24"/>
          <w:lang w:val="es-PA"/>
        </w:rPr>
        <w:t xml:space="preserve"> se emite solo para "USUARIO" por </w:t>
      </w:r>
      <w:r w:rsidR="007767E4" w:rsidRPr="007767E4">
        <w:rPr>
          <w:rFonts w:ascii="Times New Roman" w:hAnsi="Times New Roman" w:cs="Times New Roman"/>
          <w:sz w:val="24"/>
          <w:szCs w:val="24"/>
          <w:lang w:val="es-PA"/>
        </w:rPr>
        <w:t>GCA-HPC-UTP</w:t>
      </w:r>
      <w:r w:rsidR="00D244BF" w:rsidRPr="00D244BF">
        <w:rPr>
          <w:rFonts w:ascii="Times New Roman" w:hAnsi="Times New Roman" w:cs="Times New Roman"/>
          <w:sz w:val="24"/>
          <w:szCs w:val="24"/>
          <w:lang w:val="es-PA"/>
        </w:rPr>
        <w:t>. Por lo tanto, “USUARIO” no puede transferir ninguna información sobre la cuenta a ninguna otra persona.</w:t>
      </w:r>
    </w:p>
    <w:p w14:paraId="1A762AC2" w14:textId="77777777" w:rsidR="00D244BF" w:rsidRPr="00D244BF" w:rsidRDefault="00D244BF" w:rsidP="00D244BF">
      <w:pPr>
        <w:rPr>
          <w:rFonts w:ascii="Times New Roman" w:hAnsi="Times New Roman" w:cs="Times New Roman"/>
          <w:sz w:val="24"/>
          <w:szCs w:val="24"/>
          <w:lang w:val="es-PA"/>
        </w:rPr>
      </w:pPr>
    </w:p>
    <w:p w14:paraId="34B099FE" w14:textId="3C88BD5D" w:rsidR="00AA277F" w:rsidRPr="002005A2" w:rsidRDefault="00011537" w:rsidP="00011537">
      <w:pPr>
        <w:rPr>
          <w:rFonts w:ascii="Times New Roman" w:hAnsi="Times New Roman" w:cs="Times New Roman"/>
          <w:color w:val="D9D9D9" w:themeColor="background1" w:themeShade="D9"/>
          <w:sz w:val="28"/>
          <w:szCs w:val="28"/>
          <w:lang w:val="es-PA"/>
        </w:rPr>
      </w:pPr>
      <w:r w:rsidRPr="002005A2">
        <w:rPr>
          <w:rFonts w:ascii="Times New Roman" w:hAnsi="Times New Roman" w:cs="Times New Roman"/>
          <w:color w:val="D9D9D9" w:themeColor="background1" w:themeShade="D9"/>
          <w:sz w:val="36"/>
          <w:szCs w:val="36"/>
          <w:lang w:val="es-PA"/>
        </w:rPr>
        <w:t>FIRMA</w:t>
      </w:r>
      <w:r w:rsidR="00AA277F" w:rsidRPr="002005A2">
        <w:rPr>
          <w:rFonts w:ascii="Times New Roman" w:hAnsi="Times New Roman" w:cs="Times New Roman"/>
          <w:color w:val="D9D9D9" w:themeColor="background1" w:themeShade="D9"/>
          <w:sz w:val="36"/>
          <w:szCs w:val="36"/>
          <w:lang w:val="es-PA"/>
        </w:rPr>
        <w:t xml:space="preserve">          </w:t>
      </w:r>
      <w:r w:rsidR="003B7970" w:rsidRPr="002005A2">
        <w:rPr>
          <w:rFonts w:ascii="Times New Roman" w:hAnsi="Times New Roman" w:cs="Times New Roman"/>
          <w:color w:val="D9D9D9" w:themeColor="background1" w:themeShade="D9"/>
          <w:sz w:val="36"/>
          <w:szCs w:val="36"/>
          <w:lang w:val="es-PA"/>
        </w:rPr>
        <w:t xml:space="preserve">   </w:t>
      </w:r>
      <w:r w:rsidRPr="002005A2">
        <w:rPr>
          <w:rFonts w:ascii="Times New Roman" w:hAnsi="Times New Roman" w:cs="Times New Roman"/>
          <w:color w:val="D9D9D9" w:themeColor="background1" w:themeShade="D9"/>
          <w:sz w:val="36"/>
          <w:szCs w:val="36"/>
          <w:lang w:val="es-PA"/>
        </w:rPr>
        <w:tab/>
      </w:r>
      <w:r w:rsidRPr="002005A2">
        <w:rPr>
          <w:rFonts w:ascii="Times New Roman" w:hAnsi="Times New Roman" w:cs="Times New Roman"/>
          <w:color w:val="D9D9D9" w:themeColor="background1" w:themeShade="D9"/>
          <w:sz w:val="36"/>
          <w:szCs w:val="36"/>
          <w:lang w:val="es-PA"/>
        </w:rPr>
        <w:tab/>
      </w:r>
      <w:r w:rsidRPr="002005A2">
        <w:rPr>
          <w:rFonts w:ascii="Times New Roman" w:hAnsi="Times New Roman" w:cs="Times New Roman"/>
          <w:color w:val="D9D9D9" w:themeColor="background1" w:themeShade="D9"/>
          <w:sz w:val="36"/>
          <w:szCs w:val="36"/>
          <w:lang w:val="es-PA"/>
        </w:rPr>
        <w:tab/>
      </w:r>
      <w:r w:rsidRPr="002005A2">
        <w:rPr>
          <w:rFonts w:ascii="Times New Roman" w:hAnsi="Times New Roman" w:cs="Times New Roman"/>
          <w:color w:val="D9D9D9" w:themeColor="background1" w:themeShade="D9"/>
          <w:sz w:val="36"/>
          <w:szCs w:val="36"/>
          <w:lang w:val="es-PA"/>
        </w:rPr>
        <w:tab/>
      </w:r>
      <w:r w:rsidR="00F03EEE" w:rsidRPr="002005A2">
        <w:rPr>
          <w:rFonts w:ascii="Times New Roman" w:hAnsi="Times New Roman" w:cs="Times New Roman"/>
          <w:color w:val="D9D9D9" w:themeColor="background1" w:themeShade="D9"/>
          <w:sz w:val="36"/>
          <w:szCs w:val="36"/>
          <w:lang w:val="es-PA"/>
        </w:rPr>
        <w:tab/>
      </w:r>
      <w:r w:rsidR="00F03EEE" w:rsidRPr="002005A2">
        <w:rPr>
          <w:rFonts w:ascii="Times New Roman" w:hAnsi="Times New Roman" w:cs="Times New Roman"/>
          <w:color w:val="D9D9D9" w:themeColor="background1" w:themeShade="D9"/>
          <w:sz w:val="36"/>
          <w:szCs w:val="36"/>
          <w:lang w:val="es-PA"/>
        </w:rPr>
        <w:tab/>
      </w:r>
      <w:r w:rsidRPr="002005A2">
        <w:rPr>
          <w:rFonts w:ascii="Times New Roman" w:hAnsi="Times New Roman" w:cs="Times New Roman"/>
          <w:color w:val="D9D9D9" w:themeColor="background1" w:themeShade="D9"/>
          <w:sz w:val="28"/>
          <w:szCs w:val="28"/>
          <w:lang w:val="es-PA"/>
        </w:rPr>
        <w:t>FECHA</w:t>
      </w:r>
    </w:p>
    <w:p w14:paraId="76106D20" w14:textId="5A789E8C" w:rsidR="0096504D" w:rsidRPr="00011537" w:rsidRDefault="0096504D" w:rsidP="00F00F05">
      <w:pPr>
        <w:rPr>
          <w:rFonts w:ascii="Times New Roman" w:hAnsi="Times New Roman" w:cs="Times New Roman"/>
          <w:sz w:val="24"/>
          <w:szCs w:val="24"/>
          <w:lang w:val="es-PA"/>
        </w:rPr>
      </w:pPr>
      <w:r w:rsidRPr="00011537">
        <w:rPr>
          <w:rFonts w:ascii="Times New Roman" w:hAnsi="Times New Roman" w:cs="Times New Roman" w:hint="eastAsia"/>
          <w:sz w:val="24"/>
          <w:szCs w:val="24"/>
          <w:u w:val="single"/>
          <w:lang w:val="es-PA"/>
        </w:rPr>
        <w:t xml:space="preserve">                                                  </w:t>
      </w:r>
      <w:r w:rsidRPr="00011537">
        <w:rPr>
          <w:rFonts w:ascii="Times New Roman" w:hAnsi="Times New Roman" w:cs="Times New Roman" w:hint="eastAsia"/>
          <w:sz w:val="24"/>
          <w:szCs w:val="24"/>
          <w:lang w:val="es-PA"/>
        </w:rPr>
        <w:t xml:space="preserve">  </w:t>
      </w:r>
      <w:r w:rsidRPr="00011537">
        <w:rPr>
          <w:rFonts w:ascii="Times New Roman" w:hAnsi="Times New Roman" w:cs="Times New Roman" w:hint="eastAsia"/>
          <w:sz w:val="24"/>
          <w:szCs w:val="24"/>
          <w:u w:val="single"/>
          <w:lang w:val="es-PA"/>
        </w:rPr>
        <w:t xml:space="preserve">                 </w:t>
      </w:r>
    </w:p>
    <w:p w14:paraId="48F0CF58" w14:textId="1B9BEC72" w:rsidR="00011537" w:rsidRPr="00011537" w:rsidRDefault="00011537" w:rsidP="005501E0">
      <w:pPr>
        <w:jc w:val="left"/>
        <w:rPr>
          <w:rFonts w:ascii="Times New Roman" w:hAnsi="Times New Roman" w:cs="Times New Roman"/>
          <w:sz w:val="24"/>
          <w:szCs w:val="24"/>
          <w:lang w:val="es-PA"/>
        </w:rPr>
      </w:pPr>
      <w:r w:rsidRPr="00240C21">
        <w:rPr>
          <w:rFonts w:ascii="Times New Roman" w:hAnsi="Times New Roman" w:cs="Times New Roman"/>
          <w:sz w:val="24"/>
          <w:szCs w:val="24"/>
          <w:u w:val="single"/>
          <w:lang w:val="es-PA"/>
        </w:rPr>
        <w:t>NOMBRE APELLIDO</w:t>
      </w:r>
      <w:r w:rsidR="00DA6C59">
        <w:rPr>
          <w:rFonts w:ascii="Times New Roman" w:hAnsi="Times New Roman" w:cs="Times New Roman"/>
          <w:sz w:val="24"/>
          <w:szCs w:val="24"/>
          <w:lang w:val="es-PA"/>
        </w:rPr>
        <w:t>(USUARIO)</w:t>
      </w:r>
      <w:r>
        <w:rPr>
          <w:rFonts w:ascii="Times New Roman" w:hAnsi="Times New Roman" w:cs="Times New Roman"/>
          <w:sz w:val="24"/>
          <w:szCs w:val="24"/>
          <w:lang w:val="es-PA"/>
        </w:rPr>
        <w:tab/>
      </w:r>
      <w:r>
        <w:rPr>
          <w:rFonts w:ascii="Times New Roman" w:hAnsi="Times New Roman" w:cs="Times New Roman"/>
          <w:sz w:val="24"/>
          <w:szCs w:val="24"/>
          <w:lang w:val="es-PA"/>
        </w:rPr>
        <w:tab/>
      </w:r>
      <w:r>
        <w:rPr>
          <w:rFonts w:ascii="Times New Roman" w:hAnsi="Times New Roman" w:cs="Times New Roman"/>
          <w:sz w:val="24"/>
          <w:szCs w:val="24"/>
          <w:lang w:val="es-PA"/>
        </w:rPr>
        <w:tab/>
      </w:r>
      <w:r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011537">
        <w:rPr>
          <w:rFonts w:ascii="Times New Roman" w:hAnsi="Times New Roman" w:cs="Times New Roman"/>
          <w:color w:val="D9D9D9" w:themeColor="background1" w:themeShade="D9"/>
          <w:sz w:val="28"/>
          <w:szCs w:val="28"/>
          <w:lang w:val="es-PA"/>
        </w:rPr>
        <w:t>Día/Mes/</w:t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  <w:lang w:val="es-PA"/>
        </w:rPr>
        <w:t>año</w:t>
      </w:r>
    </w:p>
    <w:p w14:paraId="6F376C3E" w14:textId="4D2B34ED" w:rsidR="0096504D" w:rsidRPr="00240C21" w:rsidRDefault="00011537" w:rsidP="005501E0">
      <w:pPr>
        <w:jc w:val="left"/>
        <w:rPr>
          <w:rFonts w:ascii="Times New Roman" w:hAnsi="Times New Roman" w:cs="Times New Roman"/>
          <w:b/>
          <w:bCs/>
          <w:sz w:val="24"/>
          <w:szCs w:val="24"/>
          <w:lang w:val="es-PA"/>
        </w:rPr>
      </w:pPr>
      <w:r w:rsidRPr="00240C21">
        <w:rPr>
          <w:rFonts w:ascii="Times New Roman" w:hAnsi="Times New Roman" w:cs="Times New Roman" w:hint="eastAsia"/>
          <w:b/>
          <w:bCs/>
          <w:sz w:val="24"/>
          <w:szCs w:val="24"/>
          <w:lang w:val="es-PA"/>
        </w:rPr>
        <w:t>A</w:t>
      </w:r>
      <w:r w:rsidRPr="00240C21">
        <w:rPr>
          <w:rFonts w:ascii="Times New Roman" w:hAnsi="Times New Roman" w:cs="Times New Roman"/>
          <w:b/>
          <w:bCs/>
          <w:sz w:val="24"/>
          <w:szCs w:val="24"/>
          <w:lang w:val="es-PA"/>
        </w:rPr>
        <w:t>FILIACIÓN</w:t>
      </w:r>
    </w:p>
    <w:p w14:paraId="0D9A513A" w14:textId="2A6924AE" w:rsidR="008E5BF7" w:rsidRPr="00240C21" w:rsidRDefault="008E5BF7" w:rsidP="005501E0">
      <w:pPr>
        <w:jc w:val="left"/>
        <w:rPr>
          <w:rFonts w:ascii="Times New Roman" w:hAnsi="Times New Roman" w:cs="Times New Roman"/>
          <w:b/>
          <w:bCs/>
          <w:sz w:val="24"/>
          <w:szCs w:val="24"/>
          <w:lang w:val="es-PA"/>
        </w:rPr>
      </w:pPr>
      <w:r w:rsidRPr="00240C21">
        <w:rPr>
          <w:rFonts w:ascii="Times New Roman" w:hAnsi="Times New Roman" w:cs="Times New Roman"/>
          <w:b/>
          <w:bCs/>
          <w:sz w:val="24"/>
          <w:szCs w:val="24"/>
          <w:lang w:val="es-PA"/>
        </w:rPr>
        <w:t>N° Cédula/pasaporte</w:t>
      </w:r>
    </w:p>
    <w:p w14:paraId="76D68B77" w14:textId="77777777" w:rsidR="0096504D" w:rsidRPr="00D244BF" w:rsidRDefault="0096504D" w:rsidP="00F00F0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es-PA"/>
        </w:rPr>
      </w:pPr>
    </w:p>
    <w:p w14:paraId="32FEC576" w14:textId="3593DCC1" w:rsidR="008E5BF7" w:rsidRPr="00304924" w:rsidRDefault="008E5BF7" w:rsidP="00304924">
      <w:pPr>
        <w:jc w:val="center"/>
        <w:rPr>
          <w:rFonts w:ascii="Times New Roman" w:hAnsi="Times New Roman" w:cs="Times New Roman"/>
          <w:color w:val="D9D9D9" w:themeColor="background1" w:themeShade="D9"/>
          <w:sz w:val="36"/>
          <w:szCs w:val="36"/>
          <w:lang w:val="es-PA"/>
        </w:rPr>
      </w:pPr>
      <w:r w:rsidRPr="008E5BF7">
        <w:rPr>
          <w:rFonts w:ascii="Times New Roman" w:hAnsi="Times New Roman" w:cs="Times New Roman"/>
          <w:color w:val="D9D9D9" w:themeColor="background1" w:themeShade="D9"/>
          <w:sz w:val="36"/>
          <w:szCs w:val="36"/>
          <w:lang w:val="es-PA"/>
        </w:rPr>
        <w:t>USO D</w:t>
      </w:r>
      <w:r>
        <w:rPr>
          <w:rFonts w:ascii="Times New Roman" w:hAnsi="Times New Roman" w:cs="Times New Roman"/>
          <w:color w:val="D9D9D9" w:themeColor="background1" w:themeShade="D9"/>
          <w:sz w:val="36"/>
          <w:szCs w:val="36"/>
          <w:lang w:val="es-PA"/>
        </w:rPr>
        <w:t xml:space="preserve">EL </w:t>
      </w:r>
      <w:r w:rsidRPr="008E5BF7">
        <w:rPr>
          <w:rFonts w:ascii="Times New Roman" w:hAnsi="Times New Roman" w:cs="Times New Roman"/>
          <w:color w:val="D9D9D9" w:themeColor="background1" w:themeShade="D9"/>
          <w:sz w:val="36"/>
          <w:szCs w:val="36"/>
          <w:lang w:val="es-PA"/>
        </w:rPr>
        <w:t>GCA-HPC-UTP</w:t>
      </w:r>
    </w:p>
    <w:p w14:paraId="1F824D47" w14:textId="1EC9CC1F" w:rsidR="00304924" w:rsidRPr="002E7ED3" w:rsidRDefault="00304924" w:rsidP="00F00F05">
      <w:pPr>
        <w:rPr>
          <w:rFonts w:ascii="Times New Roman" w:hAnsi="Times New Roman" w:cs="Times New Roman"/>
          <w:sz w:val="24"/>
          <w:szCs w:val="24"/>
          <w:u w:val="single"/>
          <w:lang w:val="es-P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005A2" w:rsidRPr="009E5995" w14:paraId="7DA5593D" w14:textId="77777777" w:rsidTr="001321E0">
        <w:tc>
          <w:tcPr>
            <w:tcW w:w="4247" w:type="dxa"/>
          </w:tcPr>
          <w:p w14:paraId="6124A1BB" w14:textId="77777777" w:rsidR="002005A2" w:rsidRPr="00304924" w:rsidRDefault="002005A2" w:rsidP="00132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A"/>
              </w:rPr>
            </w:pPr>
            <w:r w:rsidRPr="002005A2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s-PA"/>
              </w:rPr>
              <w:t>FIRMA -FECHA</w:t>
            </w:r>
          </w:p>
          <w:p w14:paraId="555D8010" w14:textId="77777777" w:rsidR="002005A2" w:rsidRDefault="002005A2" w:rsidP="001321E0">
            <w:pPr>
              <w:rPr>
                <w:rFonts w:ascii="Times New Roman" w:hAnsi="Times New Roman" w:cs="Times New Roman"/>
                <w:sz w:val="24"/>
                <w:szCs w:val="24"/>
                <w:lang w:val="es-P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_______________________________</w:t>
            </w:r>
          </w:p>
          <w:p w14:paraId="7F06CCAF" w14:textId="77777777" w:rsidR="002005A2" w:rsidRPr="00304924" w:rsidRDefault="002005A2" w:rsidP="001321E0">
            <w:pPr>
              <w:rPr>
                <w:rFonts w:ascii="Times New Roman" w:hAnsi="Times New Roman" w:cs="Times New Roman"/>
                <w:sz w:val="24"/>
                <w:szCs w:val="24"/>
                <w:lang w:val="es-PA"/>
              </w:rPr>
            </w:pPr>
            <w:r w:rsidRPr="00304924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Dr. Javier Sánchez</w:t>
            </w:r>
            <w:r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-Galán. Profesor de la FIS-UTP.</w:t>
            </w:r>
          </w:p>
        </w:tc>
        <w:tc>
          <w:tcPr>
            <w:tcW w:w="4247" w:type="dxa"/>
          </w:tcPr>
          <w:p w14:paraId="42E764D6" w14:textId="77777777" w:rsidR="002005A2" w:rsidRPr="00304924" w:rsidRDefault="002005A2" w:rsidP="00132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A"/>
              </w:rPr>
            </w:pPr>
            <w:r w:rsidRPr="00304924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s-PA"/>
              </w:rPr>
              <w:t>FIRMA -FECHA</w:t>
            </w:r>
          </w:p>
          <w:p w14:paraId="42144AF8" w14:textId="77777777" w:rsidR="002005A2" w:rsidRDefault="002005A2" w:rsidP="001321E0">
            <w:pPr>
              <w:rPr>
                <w:rFonts w:ascii="Times New Roman" w:hAnsi="Times New Roman" w:cs="Times New Roman"/>
                <w:sz w:val="24"/>
                <w:szCs w:val="24"/>
                <w:lang w:val="es-P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_______________________________</w:t>
            </w:r>
          </w:p>
          <w:p w14:paraId="1F8CF525" w14:textId="77777777" w:rsidR="002005A2" w:rsidRDefault="002005A2" w:rsidP="001321E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s-P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MSc. Delano Campbell. Director de la DITIC-UTP.</w:t>
            </w:r>
          </w:p>
        </w:tc>
      </w:tr>
      <w:tr w:rsidR="002005A2" w:rsidRPr="0050775E" w14:paraId="48B38A74" w14:textId="77777777" w:rsidTr="001321E0">
        <w:tc>
          <w:tcPr>
            <w:tcW w:w="4247" w:type="dxa"/>
          </w:tcPr>
          <w:p w14:paraId="4B5D8055" w14:textId="77777777" w:rsidR="002005A2" w:rsidRPr="00304924" w:rsidRDefault="002005A2" w:rsidP="00132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A"/>
              </w:rPr>
            </w:pPr>
            <w:r w:rsidRPr="002005A2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s-PA"/>
              </w:rPr>
              <w:t>FIRMA -FECHA</w:t>
            </w:r>
          </w:p>
          <w:p w14:paraId="5D110A6E" w14:textId="77777777" w:rsidR="002005A2" w:rsidRDefault="002005A2" w:rsidP="001321E0">
            <w:pPr>
              <w:rPr>
                <w:rFonts w:ascii="Times New Roman" w:hAnsi="Times New Roman" w:cs="Times New Roman"/>
                <w:sz w:val="24"/>
                <w:szCs w:val="24"/>
                <w:lang w:val="es-P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_______________________________</w:t>
            </w:r>
          </w:p>
          <w:p w14:paraId="71C9F7B9" w14:textId="77777777" w:rsidR="002005A2" w:rsidRDefault="002005A2" w:rsidP="001321E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s-PA"/>
              </w:rPr>
            </w:pPr>
            <w:r w:rsidRPr="00304924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José Fábrega. Director del CIHH-UTP.</w:t>
            </w:r>
          </w:p>
        </w:tc>
        <w:tc>
          <w:tcPr>
            <w:tcW w:w="4247" w:type="dxa"/>
          </w:tcPr>
          <w:p w14:paraId="6C316545" w14:textId="77777777" w:rsidR="002005A2" w:rsidRPr="00304924" w:rsidRDefault="002005A2" w:rsidP="00132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A"/>
              </w:rPr>
            </w:pPr>
            <w:r w:rsidRPr="002005A2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s-PA"/>
              </w:rPr>
              <w:t>FIRMA -FECHA</w:t>
            </w:r>
          </w:p>
          <w:p w14:paraId="3E070C04" w14:textId="77777777" w:rsidR="002005A2" w:rsidRDefault="002005A2" w:rsidP="001321E0">
            <w:pPr>
              <w:rPr>
                <w:rFonts w:ascii="Times New Roman" w:hAnsi="Times New Roman" w:cs="Times New Roman"/>
                <w:sz w:val="24"/>
                <w:szCs w:val="24"/>
                <w:lang w:val="es-P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_______________________________</w:t>
            </w:r>
          </w:p>
          <w:p w14:paraId="2F64CA59" w14:textId="76BC3B27" w:rsidR="002005A2" w:rsidRPr="002E7ED3" w:rsidRDefault="0050775E" w:rsidP="001321E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s-P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MSc. Xavier Trujillo</w:t>
            </w:r>
            <w:r w:rsidR="002005A2" w:rsidRPr="002E7ED3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 xml:space="preserve">Administrador Científico </w:t>
            </w:r>
            <w:r w:rsidR="002005A2" w:rsidRPr="002E7ED3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del EIE18-16</w:t>
            </w:r>
          </w:p>
        </w:tc>
      </w:tr>
    </w:tbl>
    <w:p w14:paraId="7AB8CD34" w14:textId="1EA547B1" w:rsidR="00B25AE9" w:rsidRDefault="00B25AE9" w:rsidP="00F00F05">
      <w:pPr>
        <w:rPr>
          <w:rFonts w:ascii="Times New Roman" w:hAnsi="Times New Roman" w:cs="Times New Roman"/>
          <w:sz w:val="24"/>
          <w:szCs w:val="24"/>
          <w:u w:val="single"/>
          <w:lang w:val="es-PA"/>
        </w:rPr>
      </w:pPr>
    </w:p>
    <w:sectPr w:rsidR="00B25AE9" w:rsidSect="00C16065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41888" w14:textId="77777777" w:rsidR="00F37916" w:rsidRDefault="00F37916" w:rsidP="00E03454">
      <w:r>
        <w:separator/>
      </w:r>
    </w:p>
  </w:endnote>
  <w:endnote w:type="continuationSeparator" w:id="0">
    <w:p w14:paraId="495A328C" w14:textId="77777777" w:rsidR="00F37916" w:rsidRDefault="00F37916" w:rsidP="00E0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4AE2F" w14:textId="3BA47FF8" w:rsidR="00B25AE9" w:rsidRPr="00B25AE9" w:rsidRDefault="00B25AE9">
    <w:pPr>
      <w:pBdr>
        <w:left w:val="single" w:sz="12" w:space="11" w:color="4F81BD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365F91" w:themeColor="accent1" w:themeShade="BF"/>
        <w:sz w:val="22"/>
        <w:lang w:val="es-PA"/>
      </w:rPr>
    </w:pPr>
    <w:r w:rsidRPr="00B25AE9">
      <w:rPr>
        <w:rFonts w:asciiTheme="majorHAnsi" w:eastAsiaTheme="majorEastAsia" w:hAnsiTheme="majorHAnsi" w:cstheme="majorBidi"/>
        <w:color w:val="365F91" w:themeColor="accent1" w:themeShade="BF"/>
        <w:sz w:val="22"/>
      </w:rPr>
      <w:fldChar w:fldCharType="begin"/>
    </w:r>
    <w:r w:rsidRPr="00B25AE9">
      <w:rPr>
        <w:rFonts w:asciiTheme="majorHAnsi" w:eastAsiaTheme="majorEastAsia" w:hAnsiTheme="majorHAnsi" w:cstheme="majorBidi"/>
        <w:color w:val="365F91" w:themeColor="accent1" w:themeShade="BF"/>
        <w:sz w:val="22"/>
        <w:lang w:val="es-PA"/>
      </w:rPr>
      <w:instrText>PAGE   \* MERGEFORMAT</w:instrText>
    </w:r>
    <w:r w:rsidRPr="00B25AE9">
      <w:rPr>
        <w:rFonts w:asciiTheme="majorHAnsi" w:eastAsiaTheme="majorEastAsia" w:hAnsiTheme="majorHAnsi" w:cstheme="majorBidi"/>
        <w:color w:val="365F91" w:themeColor="accent1" w:themeShade="BF"/>
        <w:sz w:val="22"/>
      </w:rPr>
      <w:fldChar w:fldCharType="separate"/>
    </w:r>
    <w:r w:rsidRPr="00B25AE9">
      <w:rPr>
        <w:rFonts w:asciiTheme="majorHAnsi" w:eastAsiaTheme="majorEastAsia" w:hAnsiTheme="majorHAnsi" w:cstheme="majorBidi"/>
        <w:color w:val="365F91" w:themeColor="accent1" w:themeShade="BF"/>
        <w:sz w:val="22"/>
        <w:lang w:val="es-ES"/>
      </w:rPr>
      <w:t>2</w:t>
    </w:r>
    <w:r w:rsidRPr="00B25AE9">
      <w:rPr>
        <w:rFonts w:asciiTheme="majorHAnsi" w:eastAsiaTheme="majorEastAsia" w:hAnsiTheme="majorHAnsi" w:cstheme="majorBidi"/>
        <w:color w:val="365F91" w:themeColor="accent1" w:themeShade="BF"/>
        <w:sz w:val="22"/>
      </w:rPr>
      <w:fldChar w:fldCharType="end"/>
    </w:r>
    <w:r w:rsidRPr="00B25AE9">
      <w:rPr>
        <w:rFonts w:asciiTheme="majorHAnsi" w:eastAsiaTheme="majorEastAsia" w:hAnsiTheme="majorHAnsi" w:cstheme="majorBidi"/>
        <w:color w:val="365F91" w:themeColor="accent1" w:themeShade="BF"/>
        <w:sz w:val="22"/>
        <w:lang w:val="es-PA"/>
      </w:rPr>
      <w:t xml:space="preserve"> USUARIO DEBE COMPLETAR EL ANEXO I EN EL PRESENTE DOCUMENTO</w:t>
    </w:r>
  </w:p>
  <w:p w14:paraId="1BC01E55" w14:textId="77777777" w:rsidR="00C16065" w:rsidRPr="00B25AE9" w:rsidRDefault="00C16065">
    <w:pPr>
      <w:pStyle w:val="Footer"/>
      <w:rPr>
        <w:lang w:val="es-P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B3F74" w14:textId="77777777" w:rsidR="00F37916" w:rsidRDefault="00F37916" w:rsidP="00E03454">
      <w:r>
        <w:separator/>
      </w:r>
    </w:p>
  </w:footnote>
  <w:footnote w:type="continuationSeparator" w:id="0">
    <w:p w14:paraId="40F48BB1" w14:textId="77777777" w:rsidR="00F37916" w:rsidRDefault="00F37916" w:rsidP="00E03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BE358" w14:textId="41A7C846" w:rsidR="009E5995" w:rsidRDefault="009E599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8C9810" wp14:editId="6B38CA57">
          <wp:simplePos x="0" y="0"/>
          <wp:positionH relativeFrom="margin">
            <wp:posOffset>1967865</wp:posOffset>
          </wp:positionH>
          <wp:positionV relativeFrom="topMargin">
            <wp:posOffset>597535</wp:posOffset>
          </wp:positionV>
          <wp:extent cx="1295400" cy="386080"/>
          <wp:effectExtent l="0" t="0" r="0" b="0"/>
          <wp:wrapSquare wrapText="bothSides"/>
          <wp:docPr id="1005003226" name="Picture 3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003226" name="Picture 3" descr="A black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8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5CCCEAA" wp14:editId="48BF4332">
          <wp:simplePos x="0" y="0"/>
          <wp:positionH relativeFrom="margin">
            <wp:posOffset>4491990</wp:posOffset>
          </wp:positionH>
          <wp:positionV relativeFrom="margin">
            <wp:posOffset>-824230</wp:posOffset>
          </wp:positionV>
          <wp:extent cx="609600" cy="609600"/>
          <wp:effectExtent l="0" t="0" r="0" b="0"/>
          <wp:wrapSquare wrapText="bothSides"/>
          <wp:docPr id="2000438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43853" name="Picture 20004385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2C4E355" wp14:editId="539D6314">
          <wp:extent cx="723900" cy="723900"/>
          <wp:effectExtent l="0" t="0" r="0" b="0"/>
          <wp:docPr id="10042762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276207" name="Picture 100427620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BF8E31" w14:textId="77777777" w:rsidR="009E5995" w:rsidRDefault="009E59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05"/>
    <w:rsid w:val="0000453B"/>
    <w:rsid w:val="00006365"/>
    <w:rsid w:val="00010840"/>
    <w:rsid w:val="00011537"/>
    <w:rsid w:val="00045938"/>
    <w:rsid w:val="000545F4"/>
    <w:rsid w:val="00056B6E"/>
    <w:rsid w:val="000A4AF3"/>
    <w:rsid w:val="000A62A4"/>
    <w:rsid w:val="000C2C22"/>
    <w:rsid w:val="000F77E8"/>
    <w:rsid w:val="00100279"/>
    <w:rsid w:val="00103C7E"/>
    <w:rsid w:val="00105C4D"/>
    <w:rsid w:val="001116E7"/>
    <w:rsid w:val="001719F2"/>
    <w:rsid w:val="0018423A"/>
    <w:rsid w:val="00191314"/>
    <w:rsid w:val="001A57E2"/>
    <w:rsid w:val="001A7DF4"/>
    <w:rsid w:val="001B77A6"/>
    <w:rsid w:val="001D2A09"/>
    <w:rsid w:val="002005A2"/>
    <w:rsid w:val="0022546F"/>
    <w:rsid w:val="00240C21"/>
    <w:rsid w:val="002658B4"/>
    <w:rsid w:val="00271FD1"/>
    <w:rsid w:val="002972C2"/>
    <w:rsid w:val="002B0523"/>
    <w:rsid w:val="002D703E"/>
    <w:rsid w:val="002E5E5A"/>
    <w:rsid w:val="002E7ED3"/>
    <w:rsid w:val="00304924"/>
    <w:rsid w:val="00315BDD"/>
    <w:rsid w:val="0037456D"/>
    <w:rsid w:val="00377EA1"/>
    <w:rsid w:val="00391A03"/>
    <w:rsid w:val="003925E8"/>
    <w:rsid w:val="003B7970"/>
    <w:rsid w:val="0040263F"/>
    <w:rsid w:val="004055D1"/>
    <w:rsid w:val="00454E55"/>
    <w:rsid w:val="00473569"/>
    <w:rsid w:val="004C79FF"/>
    <w:rsid w:val="004D0E68"/>
    <w:rsid w:val="004E0233"/>
    <w:rsid w:val="004F5804"/>
    <w:rsid w:val="0050775E"/>
    <w:rsid w:val="005501E0"/>
    <w:rsid w:val="005512B6"/>
    <w:rsid w:val="0057361D"/>
    <w:rsid w:val="00584C77"/>
    <w:rsid w:val="005A4F51"/>
    <w:rsid w:val="005E027A"/>
    <w:rsid w:val="00633BDE"/>
    <w:rsid w:val="00644955"/>
    <w:rsid w:val="00666642"/>
    <w:rsid w:val="006C0B2C"/>
    <w:rsid w:val="006F0358"/>
    <w:rsid w:val="00720B7F"/>
    <w:rsid w:val="00721404"/>
    <w:rsid w:val="0072608C"/>
    <w:rsid w:val="00742BF5"/>
    <w:rsid w:val="0075148C"/>
    <w:rsid w:val="00770240"/>
    <w:rsid w:val="007767E4"/>
    <w:rsid w:val="007A3192"/>
    <w:rsid w:val="007D680E"/>
    <w:rsid w:val="0083269D"/>
    <w:rsid w:val="00850785"/>
    <w:rsid w:val="00866BFA"/>
    <w:rsid w:val="0087498A"/>
    <w:rsid w:val="0088419E"/>
    <w:rsid w:val="008E5BF7"/>
    <w:rsid w:val="00961570"/>
    <w:rsid w:val="00963E96"/>
    <w:rsid w:val="0096504D"/>
    <w:rsid w:val="00984A8A"/>
    <w:rsid w:val="009E513D"/>
    <w:rsid w:val="009E5995"/>
    <w:rsid w:val="00A969B6"/>
    <w:rsid w:val="00AA277F"/>
    <w:rsid w:val="00AC1DBB"/>
    <w:rsid w:val="00B25AE9"/>
    <w:rsid w:val="00B422C0"/>
    <w:rsid w:val="00BB7F94"/>
    <w:rsid w:val="00BC1996"/>
    <w:rsid w:val="00C0171E"/>
    <w:rsid w:val="00C06505"/>
    <w:rsid w:val="00C16065"/>
    <w:rsid w:val="00C26B60"/>
    <w:rsid w:val="00C405B7"/>
    <w:rsid w:val="00C42979"/>
    <w:rsid w:val="00C56DED"/>
    <w:rsid w:val="00C775B3"/>
    <w:rsid w:val="00C8031F"/>
    <w:rsid w:val="00C94925"/>
    <w:rsid w:val="00CA0BEA"/>
    <w:rsid w:val="00CA4128"/>
    <w:rsid w:val="00CB18C0"/>
    <w:rsid w:val="00CC3155"/>
    <w:rsid w:val="00CD12FF"/>
    <w:rsid w:val="00CF2389"/>
    <w:rsid w:val="00D01D84"/>
    <w:rsid w:val="00D05B86"/>
    <w:rsid w:val="00D244BF"/>
    <w:rsid w:val="00D3422D"/>
    <w:rsid w:val="00D46250"/>
    <w:rsid w:val="00D473AA"/>
    <w:rsid w:val="00D773F3"/>
    <w:rsid w:val="00D83757"/>
    <w:rsid w:val="00D9226F"/>
    <w:rsid w:val="00DA6C59"/>
    <w:rsid w:val="00DA7EB9"/>
    <w:rsid w:val="00DE045E"/>
    <w:rsid w:val="00E03454"/>
    <w:rsid w:val="00E13419"/>
    <w:rsid w:val="00E24F35"/>
    <w:rsid w:val="00E3791A"/>
    <w:rsid w:val="00E52EE7"/>
    <w:rsid w:val="00EA5764"/>
    <w:rsid w:val="00EA5C33"/>
    <w:rsid w:val="00EA73F7"/>
    <w:rsid w:val="00F00F05"/>
    <w:rsid w:val="00F03EEE"/>
    <w:rsid w:val="00F1346E"/>
    <w:rsid w:val="00F37916"/>
    <w:rsid w:val="00F51825"/>
    <w:rsid w:val="00F6058A"/>
    <w:rsid w:val="00F61349"/>
    <w:rsid w:val="00F86F59"/>
    <w:rsid w:val="00F93D7B"/>
    <w:rsid w:val="5A57D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319B8999"/>
  <w15:docId w15:val="{82C83B21-EACC-4B93-9323-A1E893AC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45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03454"/>
  </w:style>
  <w:style w:type="paragraph" w:styleId="Footer">
    <w:name w:val="footer"/>
    <w:basedOn w:val="Normal"/>
    <w:link w:val="FooterChar"/>
    <w:uiPriority w:val="99"/>
    <w:unhideWhenUsed/>
    <w:rsid w:val="00E0345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03454"/>
  </w:style>
  <w:style w:type="character" w:styleId="Hyperlink">
    <w:name w:val="Hyperlink"/>
    <w:basedOn w:val="DefaultParagraphFont"/>
    <w:uiPriority w:val="99"/>
    <w:unhideWhenUsed/>
    <w:rsid w:val="00C4297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E045E"/>
  </w:style>
  <w:style w:type="character" w:styleId="CommentReference">
    <w:name w:val="annotation reference"/>
    <w:basedOn w:val="DefaultParagraphFont"/>
    <w:uiPriority w:val="99"/>
    <w:semiHidden/>
    <w:unhideWhenUsed/>
    <w:rsid w:val="00DE04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E045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E04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4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B7F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30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Kengo Nakajima</dc:creator>
  <cp:keywords/>
  <dc:description/>
  <cp:lastModifiedBy>Reinhardt Pinzon</cp:lastModifiedBy>
  <cp:revision>2</cp:revision>
  <dcterms:created xsi:type="dcterms:W3CDTF">2024-10-21T15:28:00Z</dcterms:created>
  <dcterms:modified xsi:type="dcterms:W3CDTF">2024-10-21T15:28:00Z</dcterms:modified>
</cp:coreProperties>
</file>